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D6B0C" w14:textId="67B10B4A" w:rsidR="00881825" w:rsidRDefault="006A0D7E" w:rsidP="00AE508A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E94D54">
        <w:rPr>
          <w:rFonts w:ascii="Times New Roman" w:hAnsi="Times New Roman" w:cs="Times New Roman"/>
        </w:rPr>
        <w:t>PROSTORNO UREĐENJE,</w:t>
      </w:r>
    </w:p>
    <w:p w14:paraId="0E0AF50C" w14:textId="18EEF946" w:rsidR="00E94D54" w:rsidRPr="006D3C92" w:rsidRDefault="00E94D54" w:rsidP="00AE508A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GRADNJU I ZAŠTITU OKOLIŠA</w:t>
      </w:r>
    </w:p>
    <w:p w14:paraId="03AD6B0D" w14:textId="6991B904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F773DE">
        <w:rPr>
          <w:rFonts w:ascii="Times New Roman" w:eastAsia="Times New Roman" w:hAnsi="Times New Roman" w:cs="Times New Roman"/>
          <w:lang w:eastAsia="hr-HR"/>
        </w:rPr>
        <w:t>6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F41116">
        <w:rPr>
          <w:rFonts w:ascii="Times New Roman" w:eastAsia="Times New Roman" w:hAnsi="Times New Roman" w:cs="Times New Roman"/>
          <w:lang w:eastAsia="hr-HR"/>
        </w:rPr>
        <w:t>13</w:t>
      </w:r>
    </w:p>
    <w:p w14:paraId="03AD6B0E" w14:textId="52C02AF2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E1204F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39414D">
        <w:rPr>
          <w:rFonts w:ascii="Times New Roman" w:eastAsia="Times New Roman" w:hAnsi="Times New Roman" w:cs="Times New Roman"/>
          <w:lang w:eastAsia="hr-HR"/>
        </w:rPr>
        <w:t>6</w:t>
      </w:r>
    </w:p>
    <w:p w14:paraId="03AD6B0F" w14:textId="3229B836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36507">
        <w:rPr>
          <w:rFonts w:ascii="Times New Roman" w:eastAsia="Times New Roman" w:hAnsi="Times New Roman" w:cs="Times New Roman"/>
          <w:lang w:eastAsia="hr-HR"/>
        </w:rPr>
        <w:t>18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036507">
        <w:rPr>
          <w:rFonts w:ascii="Times New Roman" w:eastAsia="Times New Roman" w:hAnsi="Times New Roman" w:cs="Times New Roman"/>
          <w:lang w:eastAsia="hr-HR"/>
        </w:rPr>
        <w:t>ožujka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21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1AEDF105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036507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1135F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4D7812">
        <w:rPr>
          <w:rFonts w:ascii="Times New Roman" w:eastAsia="Times New Roman" w:hAnsi="Times New Roman" w:cs="Times New Roman"/>
          <w:b/>
          <w:lang w:eastAsia="hr-HR"/>
        </w:rPr>
        <w:t>natječaja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679BD18D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4D7812">
        <w:rPr>
          <w:rFonts w:ascii="Times New Roman" w:eastAsia="Times New Roman" w:hAnsi="Times New Roman" w:cs="Times New Roman"/>
          <w:lang w:eastAsia="hr-HR"/>
        </w:rPr>
        <w:t>natječaj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036507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>: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922DA7">
        <w:rPr>
          <w:rFonts w:ascii="Times New Roman" w:eastAsia="Times New Roman" w:hAnsi="Times New Roman" w:cs="Times New Roman"/>
          <w:b/>
          <w:lang w:eastAsia="hr-HR"/>
        </w:rPr>
        <w:t>vježbenik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(1 izvršitelj – m/ž), na određeno vrijeme od 12 mjeseci za obavljanje vježbeničkog staža radi osposobljavanja za poslove radnog mjesta: </w:t>
      </w:r>
      <w:r w:rsidR="00510EBA" w:rsidRPr="00922DA7">
        <w:rPr>
          <w:rFonts w:ascii="Times New Roman" w:eastAsia="Times New Roman" w:hAnsi="Times New Roman" w:cs="Times New Roman"/>
          <w:b/>
          <w:lang w:eastAsia="hr-HR"/>
        </w:rPr>
        <w:t>viši stručni suradnik za prostorno planiranje i uređenje grada</w:t>
      </w:r>
      <w:r w:rsidR="00AE508A" w:rsidRPr="00510EBA">
        <w:rPr>
          <w:rFonts w:ascii="Times New Roman" w:eastAsia="Times New Roman" w:hAnsi="Times New Roman" w:cs="Times New Roman"/>
          <w:bCs/>
          <w:lang w:eastAsia="hr-HR"/>
        </w:rPr>
        <w:t>,</w:t>
      </w:r>
      <w:r w:rsidR="00AE508A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1C32CB">
        <w:rPr>
          <w:rFonts w:ascii="Times New Roman" w:eastAsia="Times New Roman" w:hAnsi="Times New Roman" w:cs="Times New Roman"/>
          <w:lang w:eastAsia="hr-HR"/>
        </w:rPr>
        <w:t>6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1C32CB">
        <w:rPr>
          <w:rFonts w:ascii="Times New Roman" w:eastAsia="Times New Roman" w:hAnsi="Times New Roman" w:cs="Times New Roman"/>
          <w:lang w:eastAsia="hr-HR"/>
        </w:rPr>
        <w:t>13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1C32CB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0F3E26">
        <w:rPr>
          <w:rFonts w:ascii="Times New Roman" w:eastAsia="Times New Roman" w:hAnsi="Times New Roman" w:cs="Times New Roman"/>
          <w:lang w:eastAsia="hr-HR"/>
        </w:rPr>
        <w:t>01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0F3E26">
        <w:rPr>
          <w:rFonts w:ascii="Times New Roman" w:eastAsia="Times New Roman" w:hAnsi="Times New Roman" w:cs="Times New Roman"/>
          <w:lang w:eastAsia="hr-HR"/>
        </w:rPr>
        <w:t>ožujka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F3E26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u „Narodnim novinama“ broj </w:t>
      </w:r>
      <w:r w:rsidR="003C2B33">
        <w:rPr>
          <w:rFonts w:ascii="Times New Roman" w:eastAsia="Times New Roman" w:hAnsi="Times New Roman" w:cs="Times New Roman"/>
          <w:lang w:eastAsia="hr-HR"/>
        </w:rPr>
        <w:t>22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413FD8">
        <w:rPr>
          <w:rFonts w:ascii="Times New Roman" w:eastAsia="Times New Roman" w:hAnsi="Times New Roman" w:cs="Times New Roman"/>
          <w:lang w:eastAsia="hr-HR"/>
        </w:rPr>
        <w:t>03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413FD8">
        <w:rPr>
          <w:rFonts w:ascii="Times New Roman" w:eastAsia="Times New Roman" w:hAnsi="Times New Roman" w:cs="Times New Roman"/>
          <w:lang w:eastAsia="hr-HR"/>
        </w:rPr>
        <w:t>ožujka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21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77777777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svim kandidatima prijavljenim na javni natječaj.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77777777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u „Narodnim novinama“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685B322F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413FD8">
        <w:rPr>
          <w:rFonts w:ascii="Times New Roman" w:eastAsia="Times New Roman" w:hAnsi="Times New Roman" w:cs="Times New Roman"/>
          <w:b/>
          <w:lang w:eastAsia="hr-HR"/>
        </w:rPr>
        <w:t>d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r.sc. </w:t>
      </w:r>
      <w:r w:rsidR="00D416EC">
        <w:rPr>
          <w:rFonts w:ascii="Times New Roman" w:eastAsia="Times New Roman" w:hAnsi="Times New Roman" w:cs="Times New Roman"/>
          <w:b/>
          <w:lang w:eastAsia="hr-HR"/>
        </w:rPr>
        <w:t>Ana Hranilović Trubić</w:t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881825">
        <w:rPr>
          <w:rFonts w:ascii="Times New Roman" w:eastAsia="Times New Roman" w:hAnsi="Times New Roman" w:cs="Times New Roman"/>
          <w:b/>
          <w:lang w:eastAsia="hr-HR"/>
        </w:rPr>
        <w:t>dipl.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ing</w:t>
      </w:r>
      <w:r w:rsidR="00881825">
        <w:rPr>
          <w:rFonts w:ascii="Times New Roman" w:eastAsia="Times New Roman" w:hAnsi="Times New Roman" w:cs="Times New Roman"/>
          <w:b/>
          <w:lang w:eastAsia="hr-HR"/>
        </w:rPr>
        <w:t>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građ</w:t>
      </w:r>
      <w:proofErr w:type="spellEnd"/>
      <w:r w:rsidR="00D416EC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4CCD16D7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sectPr w:rsidR="00840F10" w:rsidSect="001917CA">
      <w:footerReference w:type="default" r:id="rId11"/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A9CF9" w14:textId="77777777" w:rsidR="00287683" w:rsidRDefault="00287683" w:rsidP="00883CD4">
      <w:pPr>
        <w:spacing w:after="0" w:line="240" w:lineRule="auto"/>
      </w:pPr>
      <w:r>
        <w:separator/>
      </w:r>
    </w:p>
  </w:endnote>
  <w:endnote w:type="continuationSeparator" w:id="0">
    <w:p w14:paraId="2C329B0F" w14:textId="77777777" w:rsidR="00287683" w:rsidRDefault="0028768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D6B49" w14:textId="4542EC67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>Upravni odjel za prostorno uređenje</w:t>
    </w:r>
    <w:r w:rsidR="0081135F">
      <w:rPr>
        <w:rFonts w:ascii="Times New Roman" w:hAnsi="Times New Roman" w:cs="Times New Roman"/>
        <w:sz w:val="18"/>
        <w:szCs w:val="18"/>
      </w:rPr>
      <w:t>,</w:t>
    </w:r>
    <w:r w:rsidR="003B2170">
      <w:rPr>
        <w:rFonts w:ascii="Times New Roman" w:hAnsi="Times New Roman" w:cs="Times New Roman"/>
        <w:sz w:val="18"/>
        <w:szCs w:val="18"/>
      </w:rPr>
      <w:t xml:space="preserve"> gradnju i zaštitu okoliša, 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4E0A861F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3B2170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3B2170">
      <w:rPr>
        <w:rFonts w:ascii="Times New Roman" w:hAnsi="Times New Roman" w:cs="Times New Roman"/>
        <w:sz w:val="18"/>
        <w:szCs w:val="18"/>
      </w:rPr>
      <w:t>225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19AD7" w14:textId="77777777" w:rsidR="00287683" w:rsidRDefault="00287683" w:rsidP="00883CD4">
      <w:pPr>
        <w:spacing w:after="0" w:line="240" w:lineRule="auto"/>
      </w:pPr>
      <w:r>
        <w:separator/>
      </w:r>
    </w:p>
  </w:footnote>
  <w:footnote w:type="continuationSeparator" w:id="0">
    <w:p w14:paraId="7197AE23" w14:textId="77777777" w:rsidR="00287683" w:rsidRDefault="0028768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05A24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8768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4ACC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28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23</cp:revision>
  <cp:lastPrinted>2021-03-16T09:10:00Z</cp:lastPrinted>
  <dcterms:created xsi:type="dcterms:W3CDTF">2021-03-16T08:45:00Z</dcterms:created>
  <dcterms:modified xsi:type="dcterms:W3CDTF">2021-03-22T09:47:00Z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